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A5" w:rsidRPr="00CB7C1F" w:rsidRDefault="00520160" w:rsidP="00CB7C1F">
      <w:pPr>
        <w:rPr>
          <w:b/>
          <w:sz w:val="40"/>
          <w:szCs w:val="40"/>
        </w:rPr>
      </w:pPr>
      <w:r w:rsidRPr="00CB7C1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 wp14:anchorId="11A2C66D" wp14:editId="2CA2FC9F">
            <wp:simplePos x="0" y="0"/>
            <wp:positionH relativeFrom="column">
              <wp:posOffset>4445000</wp:posOffset>
            </wp:positionH>
            <wp:positionV relativeFrom="paragraph">
              <wp:posOffset>-640715</wp:posOffset>
            </wp:positionV>
            <wp:extent cx="1946910" cy="1021080"/>
            <wp:effectExtent l="0" t="0" r="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30F" w:rsidRPr="00CB7C1F">
        <w:rPr>
          <w:b/>
          <w:noProof/>
          <w:sz w:val="40"/>
          <w:szCs w:val="40"/>
          <w:lang w:eastAsia="de-DE"/>
        </w:rPr>
        <w:t>Definition-Kind sein</w:t>
      </w:r>
    </w:p>
    <w:p w:rsidR="00BC20A5" w:rsidRPr="00BC20A5" w:rsidRDefault="00BC20A5" w:rsidP="00BC20A5">
      <w:pPr>
        <w:jc w:val="center"/>
        <w:rPr>
          <w:b/>
        </w:rPr>
      </w:pPr>
    </w:p>
    <w:p w:rsidR="00ED430F" w:rsidRDefault="00ED430F" w:rsidP="00CB7C1F">
      <w:pPr>
        <w:jc w:val="center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 wp14:anchorId="24AC7A6A">
            <wp:extent cx="5494020" cy="18919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054" cy="1897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1F" w:rsidRDefault="00CB7C1F" w:rsidP="00ED430F">
      <w:pPr>
        <w:rPr>
          <w:sz w:val="24"/>
        </w:rPr>
      </w:pPr>
    </w:p>
    <w:p w:rsidR="00CB7C1F" w:rsidRDefault="00ED430F" w:rsidP="00ED430F">
      <w:pPr>
        <w:rPr>
          <w:sz w:val="24"/>
        </w:rPr>
      </w:pPr>
      <w:r w:rsidRPr="00ED430F">
        <w:rPr>
          <w:sz w:val="24"/>
        </w:rPr>
        <w:t xml:space="preserve">Bilden Sie Gruppen à </w:t>
      </w:r>
      <w:r w:rsidR="00E53582">
        <w:rPr>
          <w:sz w:val="24"/>
        </w:rPr>
        <w:t xml:space="preserve"> </w:t>
      </w:r>
      <w:r w:rsidRPr="00ED430F">
        <w:rPr>
          <w:sz w:val="24"/>
        </w:rPr>
        <w:t xml:space="preserve">4-5 Personen. </w:t>
      </w:r>
    </w:p>
    <w:p w:rsidR="00E53582" w:rsidRDefault="00E53582" w:rsidP="00ED430F">
      <w:pPr>
        <w:rPr>
          <w:sz w:val="24"/>
        </w:rPr>
      </w:pPr>
      <w:r>
        <w:rPr>
          <w:sz w:val="24"/>
        </w:rPr>
        <w:t>Leitfragen:</w:t>
      </w:r>
    </w:p>
    <w:p w:rsidR="00CB7C1F" w:rsidRPr="00E53582" w:rsidRDefault="00CB7C1F" w:rsidP="00CB7C1F">
      <w:pPr>
        <w:rPr>
          <w:sz w:val="24"/>
        </w:rPr>
      </w:pPr>
      <w:r w:rsidRPr="00E53582">
        <w:rPr>
          <w:sz w:val="24"/>
        </w:rPr>
        <w:t xml:space="preserve">→ Was bedeutet für Sie der Begriff KIND? </w:t>
      </w:r>
    </w:p>
    <w:p w:rsidR="00CB7C1F" w:rsidRPr="00E53582" w:rsidRDefault="00CB7C1F" w:rsidP="00CB7C1F">
      <w:pPr>
        <w:rPr>
          <w:sz w:val="24"/>
        </w:rPr>
      </w:pPr>
      <w:r w:rsidRPr="00E53582">
        <w:rPr>
          <w:sz w:val="24"/>
        </w:rPr>
        <w:t xml:space="preserve">→ Was sind </w:t>
      </w:r>
      <w:r w:rsidR="00E53582" w:rsidRPr="00E53582">
        <w:rPr>
          <w:sz w:val="24"/>
        </w:rPr>
        <w:t xml:space="preserve">für Sie </w:t>
      </w:r>
      <w:r w:rsidRPr="00E53582">
        <w:rPr>
          <w:sz w:val="24"/>
        </w:rPr>
        <w:t>die wichtigsten Punkte für eine Definition?</w:t>
      </w:r>
    </w:p>
    <w:p w:rsidR="00E53582" w:rsidRDefault="00ED430F" w:rsidP="00E53582">
      <w:pPr>
        <w:rPr>
          <w:sz w:val="24"/>
        </w:rPr>
      </w:pPr>
      <w:r w:rsidRPr="00ED430F">
        <w:rPr>
          <w:sz w:val="24"/>
        </w:rPr>
        <w:t>Sammeln Sie in der Kleingruppe spontan so viele Antworten wie möglich und schreibe</w:t>
      </w:r>
      <w:r w:rsidR="00E53582">
        <w:rPr>
          <w:sz w:val="24"/>
        </w:rPr>
        <w:t xml:space="preserve">n Sie diese auf einen Zettel. </w:t>
      </w:r>
      <w:r w:rsidRPr="00ED430F">
        <w:rPr>
          <w:sz w:val="24"/>
        </w:rPr>
        <w:t xml:space="preserve"> Nach 1 Minute wird der Zettel im Uhrzeigersinn an die n</w:t>
      </w:r>
      <w:r w:rsidR="00E53582">
        <w:rPr>
          <w:sz w:val="24"/>
        </w:rPr>
        <w:t>ächste Gruppe weitergegeben und die Gruppe ergänzt die noch fehlende</w:t>
      </w:r>
      <w:r w:rsidR="00F67C71">
        <w:rPr>
          <w:sz w:val="24"/>
        </w:rPr>
        <w:t>n</w:t>
      </w:r>
      <w:r w:rsidR="00E53582">
        <w:rPr>
          <w:sz w:val="24"/>
        </w:rPr>
        <w:t xml:space="preserve"> Begriffe. Nach der nächsten Minute wird der Zettel wieder weiter gereicht, so lange bis jede Gruppe jeden Zettel einmal hatte.</w:t>
      </w:r>
    </w:p>
    <w:p w:rsidR="00E53582" w:rsidRDefault="00E53582" w:rsidP="00E53582">
      <w:pPr>
        <w:rPr>
          <w:sz w:val="24"/>
        </w:rPr>
      </w:pPr>
      <w:r>
        <w:rPr>
          <w:sz w:val="24"/>
        </w:rPr>
        <w:t xml:space="preserve">Anschließend werden </w:t>
      </w:r>
      <w:r w:rsidR="005955D8">
        <w:rPr>
          <w:sz w:val="24"/>
        </w:rPr>
        <w:t xml:space="preserve">die Begriffe an einer Flipchart </w:t>
      </w:r>
      <w:r w:rsidR="00F67C71">
        <w:rPr>
          <w:sz w:val="24"/>
        </w:rPr>
        <w:t>/</w:t>
      </w:r>
      <w:r w:rsidR="005955D8">
        <w:rPr>
          <w:sz w:val="24"/>
        </w:rPr>
        <w:t>auf einer Stellwand gesammelt.</w:t>
      </w:r>
    </w:p>
    <w:p w:rsidR="005955D8" w:rsidRDefault="005955D8" w:rsidP="00E53582">
      <w:pPr>
        <w:rPr>
          <w:sz w:val="24"/>
        </w:rPr>
      </w:pPr>
      <w:r>
        <w:rPr>
          <w:sz w:val="24"/>
        </w:rPr>
        <w:t xml:space="preserve">Darauf folgend können die </w:t>
      </w:r>
      <w:r w:rsidR="00F67C71">
        <w:rPr>
          <w:sz w:val="24"/>
        </w:rPr>
        <w:t xml:space="preserve">gesammelten </w:t>
      </w:r>
      <w:bookmarkStart w:id="0" w:name="_GoBack"/>
      <w:bookmarkEnd w:id="0"/>
      <w:r>
        <w:rPr>
          <w:sz w:val="24"/>
        </w:rPr>
        <w:t xml:space="preserve">Begrifflichkeiten mit der </w:t>
      </w:r>
      <w:r>
        <w:rPr>
          <w:sz w:val="24"/>
        </w:rPr>
        <w:t>Definition der UN Kinderrechtskonvention</w:t>
      </w:r>
      <w:r>
        <w:rPr>
          <w:sz w:val="24"/>
        </w:rPr>
        <w:t xml:space="preserve"> abgeglichen werden.</w:t>
      </w:r>
    </w:p>
    <w:p w:rsidR="00E53582" w:rsidRDefault="00E53582" w:rsidP="00ED430F">
      <w:pPr>
        <w:rPr>
          <w:sz w:val="24"/>
        </w:rPr>
      </w:pPr>
    </w:p>
    <w:p w:rsidR="00ED430F" w:rsidRPr="00ED430F" w:rsidRDefault="00ED430F" w:rsidP="00ED430F">
      <w:pPr>
        <w:rPr>
          <w:sz w:val="24"/>
        </w:rPr>
      </w:pPr>
      <w:r>
        <w:rPr>
          <w:sz w:val="24"/>
        </w:rPr>
        <w:t>DAUER 5 Minuten – 10 Minuten</w:t>
      </w:r>
    </w:p>
    <w:p w:rsidR="00ED430F" w:rsidRPr="00ED430F" w:rsidRDefault="00ED430F" w:rsidP="00ED430F">
      <w:pPr>
        <w:rPr>
          <w:sz w:val="24"/>
        </w:rPr>
      </w:pPr>
      <w:r>
        <w:rPr>
          <w:sz w:val="24"/>
        </w:rPr>
        <w:t>MATERIALIEN Zettel und Stift Ggf. Flipchart /Pinnwand</w:t>
      </w:r>
    </w:p>
    <w:p w:rsidR="00ED430F" w:rsidRPr="00ED430F" w:rsidRDefault="00ED430F" w:rsidP="00ED430F">
      <w:pPr>
        <w:rPr>
          <w:sz w:val="24"/>
        </w:rPr>
      </w:pPr>
      <w:r>
        <w:rPr>
          <w:sz w:val="24"/>
        </w:rPr>
        <w:t xml:space="preserve">ZIEL: </w:t>
      </w:r>
      <w:proofErr w:type="spellStart"/>
      <w:r w:rsidR="005955D8">
        <w:rPr>
          <w:sz w:val="24"/>
        </w:rPr>
        <w:t>Eindenken</w:t>
      </w:r>
      <w:proofErr w:type="spellEnd"/>
      <w:r w:rsidR="005955D8">
        <w:rPr>
          <w:sz w:val="24"/>
        </w:rPr>
        <w:t xml:space="preserve"> in die Definition Kind-Sein</w:t>
      </w:r>
      <w:r w:rsidRPr="00ED430F">
        <w:rPr>
          <w:sz w:val="24"/>
        </w:rPr>
        <w:t xml:space="preserve"> </w:t>
      </w:r>
    </w:p>
    <w:sectPr w:rsidR="00ED430F" w:rsidRPr="00ED43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260D25"/>
    <w:rsid w:val="00520160"/>
    <w:rsid w:val="005955D8"/>
    <w:rsid w:val="00BC20A5"/>
    <w:rsid w:val="00C55312"/>
    <w:rsid w:val="00CB7C1F"/>
    <w:rsid w:val="00E53582"/>
    <w:rsid w:val="00ED430F"/>
    <w:rsid w:val="00F6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6</cp:revision>
  <dcterms:created xsi:type="dcterms:W3CDTF">2017-11-30T13:00:00Z</dcterms:created>
  <dcterms:modified xsi:type="dcterms:W3CDTF">2017-12-15T10:57:00Z</dcterms:modified>
</cp:coreProperties>
</file>