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C0" w:rsidRDefault="00AD66C0" w:rsidP="00572D1C">
      <w:pPr>
        <w:rPr>
          <w:b/>
          <w:sz w:val="48"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09E5E71C" wp14:editId="53DFDE95">
            <wp:simplePos x="0" y="0"/>
            <wp:positionH relativeFrom="column">
              <wp:posOffset>3897630</wp:posOffset>
            </wp:positionH>
            <wp:positionV relativeFrom="paragraph">
              <wp:posOffset>-461010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0A5" w:rsidRPr="00BC20A5" w:rsidRDefault="002A7921" w:rsidP="00572D1C">
      <w:pPr>
        <w:rPr>
          <w:b/>
        </w:rPr>
      </w:pPr>
      <w:r>
        <w:rPr>
          <w:b/>
          <w:sz w:val="48"/>
        </w:rPr>
        <w:t>Feedback-</w:t>
      </w:r>
      <w:r w:rsidR="0096432C">
        <w:rPr>
          <w:b/>
          <w:sz w:val="48"/>
        </w:rPr>
        <w:t>Gefühlsmonster</w:t>
      </w:r>
    </w:p>
    <w:p w:rsidR="004A2DB1" w:rsidRDefault="002A7921" w:rsidP="00520160">
      <w:pPr>
        <w:rPr>
          <w:sz w:val="24"/>
        </w:rPr>
      </w:pPr>
      <w:r>
        <w:rPr>
          <w:sz w:val="24"/>
        </w:rPr>
        <w:t xml:space="preserve">Die </w:t>
      </w:r>
      <w:r w:rsidR="00AD66C0" w:rsidRPr="0096432C">
        <w:rPr>
          <w:sz w:val="24"/>
        </w:rPr>
        <w:t>TN stellen sich zu dem Monster, welcher ihnen am meisten zusagt</w:t>
      </w:r>
      <w:r w:rsidR="004A2DB1">
        <w:rPr>
          <w:sz w:val="24"/>
        </w:rPr>
        <w:t>/anspricht</w:t>
      </w:r>
      <w:r w:rsidR="00AD66C0" w:rsidRPr="0096432C">
        <w:rPr>
          <w:sz w:val="24"/>
        </w:rPr>
        <w:t xml:space="preserve">. </w:t>
      </w:r>
    </w:p>
    <w:p w:rsidR="004A2DB1" w:rsidRDefault="004A2DB1" w:rsidP="00520160">
      <w:pPr>
        <w:rPr>
          <w:sz w:val="24"/>
        </w:rPr>
      </w:pPr>
      <w:r>
        <w:rPr>
          <w:sz w:val="24"/>
        </w:rPr>
        <w:t>Leitfrage: „Wie hat Ihnen der Seminartag bisher gefallen?“</w:t>
      </w:r>
    </w:p>
    <w:p w:rsidR="0028585D" w:rsidRDefault="00AD66C0" w:rsidP="00520160">
      <w:pPr>
        <w:rPr>
          <w:b/>
          <w:sz w:val="24"/>
        </w:rPr>
      </w:pPr>
      <w:r w:rsidRPr="0096432C">
        <w:rPr>
          <w:sz w:val="24"/>
        </w:rPr>
        <w:t xml:space="preserve">Anschließend erfolgt eine kleine Murmelgruppe </w:t>
      </w:r>
      <w:r w:rsidR="004A2DB1">
        <w:rPr>
          <w:sz w:val="24"/>
        </w:rPr>
        <w:t>innerhalb der Monstergruppen bei der die TN die Kriterien ihrer Monsterwahl besprechen. Anschließend geben die Monstergruppen Feedback ins Plenum</w:t>
      </w:r>
      <w:r>
        <w:rPr>
          <w:sz w:val="24"/>
        </w:rPr>
        <w:t>.</w:t>
      </w:r>
    </w:p>
    <w:p w:rsidR="00B23E8E" w:rsidRDefault="0096432C" w:rsidP="00520160">
      <w:pPr>
        <w:rPr>
          <w:b/>
          <w:sz w:val="24"/>
        </w:rPr>
      </w:pPr>
      <w:r>
        <w:rPr>
          <w:b/>
          <w:noProof/>
          <w:sz w:val="24"/>
          <w:lang w:eastAsia="de-DE"/>
        </w:rPr>
        <w:drawing>
          <wp:anchor distT="0" distB="0" distL="114300" distR="114300" simplePos="0" relativeHeight="251659264" behindDoc="0" locked="0" layoutInCell="1" allowOverlap="1" wp14:anchorId="509F0F9B" wp14:editId="01269C22">
            <wp:simplePos x="0" y="0"/>
            <wp:positionH relativeFrom="column">
              <wp:posOffset>71755</wp:posOffset>
            </wp:positionH>
            <wp:positionV relativeFrom="paragraph">
              <wp:posOffset>252095</wp:posOffset>
            </wp:positionV>
            <wp:extent cx="1144905" cy="200025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32C" w:rsidRDefault="0096432C" w:rsidP="00520160">
      <w:pPr>
        <w:rPr>
          <w:b/>
          <w:sz w:val="24"/>
        </w:rPr>
      </w:pPr>
    </w:p>
    <w:p w:rsidR="0096432C" w:rsidRDefault="0096432C" w:rsidP="00520160">
      <w:pPr>
        <w:rPr>
          <w:b/>
          <w:sz w:val="24"/>
        </w:rPr>
      </w:pPr>
    </w:p>
    <w:p w:rsidR="0096432C" w:rsidRPr="0096432C" w:rsidRDefault="004A2DB1" w:rsidP="00520160">
      <w:pPr>
        <w:rPr>
          <w:b/>
          <w:sz w:val="32"/>
        </w:rPr>
      </w:pPr>
      <w:r>
        <w:rPr>
          <w:b/>
          <w:sz w:val="32"/>
        </w:rPr>
        <w:t>Welches Monster passt gerade zu mir?</w:t>
      </w:r>
      <w:r w:rsidR="0096432C" w:rsidRPr="0096432C">
        <w:rPr>
          <w:b/>
          <w:sz w:val="32"/>
        </w:rPr>
        <w:t>?</w:t>
      </w:r>
    </w:p>
    <w:p w:rsidR="0096432C" w:rsidRDefault="0096432C" w:rsidP="00520160">
      <w:pPr>
        <w:rPr>
          <w:b/>
          <w:sz w:val="24"/>
        </w:rPr>
      </w:pPr>
    </w:p>
    <w:p w:rsidR="0096432C" w:rsidRDefault="0096432C" w:rsidP="00520160">
      <w:pPr>
        <w:rPr>
          <w:b/>
          <w:sz w:val="24"/>
        </w:rPr>
      </w:pPr>
    </w:p>
    <w:p w:rsidR="004A2DB1" w:rsidRDefault="004A2DB1" w:rsidP="00AD66C0">
      <w:pPr>
        <w:rPr>
          <w:sz w:val="24"/>
        </w:rPr>
      </w:pPr>
    </w:p>
    <w:p w:rsidR="004A2DB1" w:rsidRDefault="004A2DB1" w:rsidP="00AD66C0">
      <w:pPr>
        <w:rPr>
          <w:sz w:val="24"/>
        </w:rPr>
      </w:pPr>
    </w:p>
    <w:p w:rsidR="00AD66C0" w:rsidRPr="0096432C" w:rsidRDefault="00AD66C0" w:rsidP="00AD66C0">
      <w:pPr>
        <w:rPr>
          <w:sz w:val="24"/>
        </w:rPr>
      </w:pPr>
      <w:r w:rsidRPr="0096432C">
        <w:rPr>
          <w:sz w:val="24"/>
        </w:rPr>
        <w:t xml:space="preserve">Was benötige ich </w:t>
      </w:r>
      <w:r w:rsidR="004A2DB1">
        <w:rPr>
          <w:sz w:val="24"/>
        </w:rPr>
        <w:t>(morgen)</w:t>
      </w:r>
      <w:r w:rsidRPr="0096432C">
        <w:rPr>
          <w:sz w:val="24"/>
        </w:rPr>
        <w:t xml:space="preserve"> um vom </w:t>
      </w:r>
      <w:r w:rsidR="004A2DB1">
        <w:rPr>
          <w:sz w:val="24"/>
        </w:rPr>
        <w:t>„</w:t>
      </w:r>
      <w:proofErr w:type="spellStart"/>
      <w:r w:rsidR="004A2DB1">
        <w:rPr>
          <w:sz w:val="24"/>
        </w:rPr>
        <w:t>Grummel</w:t>
      </w:r>
      <w:proofErr w:type="spellEnd"/>
      <w:r w:rsidR="004A2DB1">
        <w:rPr>
          <w:sz w:val="24"/>
        </w:rPr>
        <w:t>-Monster“ zum „Freu-Monster“ zu wechseln?</w:t>
      </w:r>
    </w:p>
    <w:p w:rsidR="0096432C" w:rsidRDefault="0096432C" w:rsidP="00520160">
      <w:pPr>
        <w:rPr>
          <w:b/>
          <w:sz w:val="24"/>
        </w:rPr>
      </w:pPr>
    </w:p>
    <w:p w:rsidR="0096432C" w:rsidRPr="0096432C" w:rsidRDefault="0096432C" w:rsidP="0096432C">
      <w:pPr>
        <w:rPr>
          <w:sz w:val="24"/>
        </w:rPr>
      </w:pPr>
      <w:r>
        <w:rPr>
          <w:sz w:val="24"/>
        </w:rPr>
        <w:t>ZIELGRUPPE</w:t>
      </w:r>
      <w:r w:rsidR="004A2DB1">
        <w:rPr>
          <w:sz w:val="24"/>
        </w:rPr>
        <w:t>:</w:t>
      </w:r>
      <w:r w:rsidR="004A2DB1">
        <w:rPr>
          <w:sz w:val="24"/>
        </w:rPr>
        <w:tab/>
      </w:r>
      <w:r w:rsidR="004A2DB1">
        <w:rPr>
          <w:sz w:val="24"/>
        </w:rPr>
        <w:tab/>
      </w:r>
      <w:r w:rsidR="004A2DB1" w:rsidRPr="0096432C">
        <w:rPr>
          <w:sz w:val="24"/>
        </w:rPr>
        <w:t>vor allem mit jüngeren TN (Kindern und Jug</w:t>
      </w:r>
      <w:r w:rsidR="004A2DB1">
        <w:rPr>
          <w:sz w:val="24"/>
        </w:rPr>
        <w:t>endlichen) sinnvoll</w:t>
      </w:r>
      <w:r w:rsidR="004A2DB1">
        <w:rPr>
          <w:sz w:val="24"/>
        </w:rPr>
        <w:br/>
      </w:r>
      <w:proofErr w:type="spellStart"/>
      <w:r w:rsidR="004A2DB1">
        <w:rPr>
          <w:sz w:val="24"/>
        </w:rPr>
        <w:t>GRUPPENGRÖßE</w:t>
      </w:r>
      <w:proofErr w:type="spellEnd"/>
      <w:r w:rsidR="004A2DB1">
        <w:rPr>
          <w:sz w:val="24"/>
        </w:rPr>
        <w:t>:</w:t>
      </w:r>
      <w:r w:rsidR="004A2DB1">
        <w:rPr>
          <w:sz w:val="24"/>
        </w:rPr>
        <w:tab/>
      </w:r>
      <w:r w:rsidR="00216482">
        <w:rPr>
          <w:sz w:val="24"/>
        </w:rPr>
        <w:t>variabel</w:t>
      </w:r>
      <w:r w:rsidRPr="0096432C">
        <w:rPr>
          <w:sz w:val="24"/>
        </w:rPr>
        <w:t xml:space="preserve"> </w:t>
      </w:r>
      <w:r>
        <w:rPr>
          <w:sz w:val="24"/>
        </w:rPr>
        <w:br/>
        <w:t>DAUER</w:t>
      </w:r>
      <w:r w:rsidR="004A2DB1">
        <w:rPr>
          <w:sz w:val="24"/>
        </w:rPr>
        <w:t>:</w:t>
      </w:r>
      <w:r w:rsidR="004A2DB1">
        <w:rPr>
          <w:sz w:val="24"/>
        </w:rPr>
        <w:tab/>
      </w:r>
      <w:r w:rsidR="004A2DB1">
        <w:rPr>
          <w:sz w:val="24"/>
        </w:rPr>
        <w:tab/>
      </w:r>
      <w:r w:rsidRPr="0096432C">
        <w:rPr>
          <w:sz w:val="24"/>
        </w:rPr>
        <w:t>Abhängig von Gruppengröße und Diskussionsrahmen</w:t>
      </w:r>
    </w:p>
    <w:p w:rsidR="0096432C" w:rsidRPr="0096432C" w:rsidRDefault="0096432C" w:rsidP="0096432C">
      <w:pPr>
        <w:rPr>
          <w:sz w:val="24"/>
        </w:rPr>
      </w:pPr>
      <w:r>
        <w:rPr>
          <w:sz w:val="24"/>
        </w:rPr>
        <w:t>MATERIALIEN</w:t>
      </w:r>
      <w:r w:rsidR="004A2DB1">
        <w:rPr>
          <w:sz w:val="24"/>
        </w:rPr>
        <w:t>:</w:t>
      </w:r>
      <w:r w:rsidR="004A2DB1">
        <w:rPr>
          <w:sz w:val="24"/>
        </w:rPr>
        <w:tab/>
      </w:r>
      <w:r w:rsidR="004A2DB1">
        <w:rPr>
          <w:sz w:val="24"/>
        </w:rPr>
        <w:tab/>
      </w:r>
      <w:r>
        <w:rPr>
          <w:sz w:val="24"/>
        </w:rPr>
        <w:t>Gefühlsmonsterkarten</w:t>
      </w:r>
    </w:p>
    <w:p w:rsidR="004A2DB1" w:rsidRDefault="0096432C" w:rsidP="00216482">
      <w:pPr>
        <w:spacing w:after="0"/>
        <w:rPr>
          <w:sz w:val="24"/>
        </w:rPr>
      </w:pPr>
      <w:r>
        <w:rPr>
          <w:sz w:val="24"/>
        </w:rPr>
        <w:t>ZIEL</w:t>
      </w:r>
      <w:r w:rsidR="004A2DB1">
        <w:rPr>
          <w:sz w:val="24"/>
        </w:rPr>
        <w:t>:</w:t>
      </w:r>
      <w:r w:rsidR="004A2DB1">
        <w:rPr>
          <w:sz w:val="24"/>
        </w:rPr>
        <w:tab/>
      </w:r>
      <w:r w:rsidR="004A2DB1">
        <w:rPr>
          <w:sz w:val="24"/>
        </w:rPr>
        <w:tab/>
      </w:r>
      <w:r w:rsidR="004A2DB1">
        <w:rPr>
          <w:sz w:val="24"/>
        </w:rPr>
        <w:tab/>
        <w:t>Stimmungsbild einfangen</w:t>
      </w:r>
    </w:p>
    <w:p w:rsidR="004A2DB1" w:rsidRDefault="004A2DB1" w:rsidP="00216482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Kriterien/Ziele für den weiteren Verlauf definieren</w:t>
      </w:r>
    </w:p>
    <w:p w:rsidR="00B23E8E" w:rsidRPr="00520160" w:rsidRDefault="004A2DB1" w:rsidP="00216482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6432C" w:rsidRPr="0096432C">
        <w:rPr>
          <w:sz w:val="24"/>
        </w:rPr>
        <w:t>Erleichtert das Reden über Gefühle</w:t>
      </w:r>
      <w:bookmarkStart w:id="0" w:name="_GoBack"/>
      <w:bookmarkEnd w:id="0"/>
    </w:p>
    <w:sectPr w:rsidR="00B23E8E" w:rsidRPr="00520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214F"/>
    <w:multiLevelType w:val="hybridMultilevel"/>
    <w:tmpl w:val="FBDE3C58"/>
    <w:lvl w:ilvl="0" w:tplc="7E807C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FA60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8030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E7E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49A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6A2F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883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EC4E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767B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216482"/>
    <w:rsid w:val="0028585D"/>
    <w:rsid w:val="002A7921"/>
    <w:rsid w:val="004A2DB1"/>
    <w:rsid w:val="00520160"/>
    <w:rsid w:val="00572D1C"/>
    <w:rsid w:val="0096432C"/>
    <w:rsid w:val="00AD66C0"/>
    <w:rsid w:val="00B23E8E"/>
    <w:rsid w:val="00BC20A5"/>
    <w:rsid w:val="00C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2</cp:revision>
  <dcterms:created xsi:type="dcterms:W3CDTF">2018-06-18T10:21:00Z</dcterms:created>
  <dcterms:modified xsi:type="dcterms:W3CDTF">2018-06-18T10:21:00Z</dcterms:modified>
</cp:coreProperties>
</file>