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F3E" w:rsidRDefault="00152F3E"/>
    <w:p w:rsidR="00491CAC" w:rsidRDefault="00A10605">
      <w:pPr>
        <w:rPr>
          <w:b/>
          <w:sz w:val="48"/>
        </w:rPr>
      </w:pPr>
      <w:r>
        <w:rPr>
          <w:b/>
          <w:sz w:val="48"/>
        </w:rPr>
        <w:t xml:space="preserve">Der erste Eindruck </w:t>
      </w:r>
    </w:p>
    <w:p w:rsidR="00CB277C" w:rsidRDefault="00CB277C" w:rsidP="00CB277C">
      <w:pPr>
        <w:spacing w:after="0"/>
        <w:jc w:val="both"/>
      </w:pPr>
      <w:r>
        <w:t xml:space="preserve">Die Personen in der Gruppe finden sich zu zweit zusammen und bekommen jeweils das Arbeitsblatt „Der erste Eindruck“. </w:t>
      </w:r>
    </w:p>
    <w:p w:rsidR="00CB277C" w:rsidRDefault="00CB277C" w:rsidP="00CB277C">
      <w:pPr>
        <w:spacing w:after="0"/>
        <w:jc w:val="both"/>
      </w:pPr>
      <w:r>
        <w:t xml:space="preserve">Auf dem Arbeitsblatt ist eine Tabelle mit 3 Spalten und 3 Zeilen. Beide Personen füllen die erste Spalte mit  dem Inhalt „Beschreibung der Arbeitsstelle, der Funktion dort, der eigenen Stärken und etwas Schönes von sich selbst“ aus. Dann werden die Arbeitsblätter getauscht. Beide Personen füllen nun die dritte Spalte aus, mit der Aufgabe „Kooperationsmöglichkeiten“ anhand der Informationen aus der ersten Spalte des Partners zu definieren. Danach tauschen die Personen wieder die Arbeitsblätter und „kontrollieren“, ob die Kooperationsvorschläge des Partners mit ihren eigenen übereinstimmen. Folgend können die Partner über Schnittstellen und über mögliche Erweiterungen von Kooperationen diskutieren. </w:t>
      </w:r>
    </w:p>
    <w:p w:rsidR="00CB277C" w:rsidRDefault="00CB277C" w:rsidP="00CB277C">
      <w:pPr>
        <w:spacing w:after="0"/>
        <w:jc w:val="both"/>
      </w:pPr>
    </w:p>
    <w:p w:rsidR="00CB277C" w:rsidRDefault="00CB277C" w:rsidP="00CB277C">
      <w:pPr>
        <w:spacing w:after="0"/>
        <w:jc w:val="both"/>
      </w:pPr>
      <w:r>
        <w:t xml:space="preserve">Mögliche Variationen für die Aufgabenstellung sind: </w:t>
      </w:r>
    </w:p>
    <w:p w:rsidR="00CB277C" w:rsidRDefault="00CB277C" w:rsidP="00CB277C">
      <w:pPr>
        <w:spacing w:after="0"/>
        <w:jc w:val="both"/>
      </w:pPr>
    </w:p>
    <w:p w:rsidR="00CB277C" w:rsidRDefault="00CB277C" w:rsidP="00CB277C">
      <w:pPr>
        <w:pStyle w:val="Listenabsatz"/>
        <w:numPr>
          <w:ilvl w:val="0"/>
          <w:numId w:val="3"/>
        </w:numPr>
        <w:spacing w:after="0"/>
        <w:jc w:val="both"/>
      </w:pPr>
      <w:r>
        <w:t xml:space="preserve">In Spalte 1 wird der Partner beschrieben und nicht man selbst </w:t>
      </w:r>
    </w:p>
    <w:p w:rsidR="00CB277C" w:rsidRDefault="00CB277C" w:rsidP="00CB277C">
      <w:pPr>
        <w:pStyle w:val="Listenabsatz"/>
        <w:numPr>
          <w:ilvl w:val="0"/>
          <w:numId w:val="4"/>
        </w:numPr>
        <w:spacing w:after="0"/>
        <w:jc w:val="both"/>
      </w:pPr>
      <w:r>
        <w:t>Macht Schubladendenken bewusst</w:t>
      </w:r>
    </w:p>
    <w:p w:rsidR="00CB277C" w:rsidRDefault="00CB277C" w:rsidP="00CB277C">
      <w:pPr>
        <w:pStyle w:val="Listenabsatz"/>
        <w:numPr>
          <w:ilvl w:val="0"/>
          <w:numId w:val="3"/>
        </w:numPr>
        <w:spacing w:after="0"/>
        <w:jc w:val="both"/>
      </w:pPr>
      <w:r>
        <w:t xml:space="preserve">In Spalte 1 werden die Stärken und Funktion der Arbeitsstelle beschrieben </w:t>
      </w:r>
    </w:p>
    <w:p w:rsidR="00CB277C" w:rsidRDefault="00CB277C" w:rsidP="00CB277C">
      <w:pPr>
        <w:pStyle w:val="Listenabsatz"/>
        <w:numPr>
          <w:ilvl w:val="0"/>
          <w:numId w:val="4"/>
        </w:numPr>
        <w:spacing w:after="0"/>
        <w:jc w:val="both"/>
      </w:pPr>
      <w:r>
        <w:t>Arbeitsstelle wird als Gesamtes betrachtet</w:t>
      </w:r>
    </w:p>
    <w:p w:rsidR="00CB277C" w:rsidRDefault="00CB277C" w:rsidP="00CB277C">
      <w:pPr>
        <w:pStyle w:val="Listenabsatz"/>
        <w:numPr>
          <w:ilvl w:val="0"/>
          <w:numId w:val="3"/>
        </w:numPr>
        <w:spacing w:after="0"/>
        <w:jc w:val="both"/>
      </w:pPr>
      <w:r>
        <w:t>Man füllt Spalte 1 für den Partner aus und versetzt sich in diesen hinein: Rollentausch</w:t>
      </w:r>
    </w:p>
    <w:p w:rsidR="00CB277C" w:rsidRDefault="00CB277C" w:rsidP="00CB277C">
      <w:pPr>
        <w:pStyle w:val="Listenabsatz"/>
        <w:numPr>
          <w:ilvl w:val="0"/>
          <w:numId w:val="4"/>
        </w:numPr>
        <w:spacing w:after="0"/>
        <w:jc w:val="both"/>
      </w:pPr>
      <w:r>
        <w:t>Erweiterung des Blickwinkels</w:t>
      </w:r>
    </w:p>
    <w:p w:rsidR="005F0F29" w:rsidRDefault="005F0F29" w:rsidP="005F0F29">
      <w:pPr>
        <w:pStyle w:val="Listenabsatz"/>
        <w:numPr>
          <w:ilvl w:val="0"/>
          <w:numId w:val="3"/>
        </w:numPr>
        <w:spacing w:after="0"/>
        <w:jc w:val="both"/>
      </w:pPr>
      <w:r>
        <w:t>„Meine Stärken“ in die erste auszufüllende Zeile einzutragen</w:t>
      </w:r>
    </w:p>
    <w:p w:rsidR="005F0F29" w:rsidRDefault="005F0F29" w:rsidP="005F0F29">
      <w:pPr>
        <w:pStyle w:val="Listenabsatz"/>
        <w:numPr>
          <w:ilvl w:val="0"/>
          <w:numId w:val="4"/>
        </w:numPr>
        <w:spacing w:after="0"/>
        <w:jc w:val="both"/>
      </w:pPr>
      <w:r>
        <w:t>Lenkt den Fokus auf etwas Positives und von der Arbeitsstelle weg</w:t>
      </w:r>
    </w:p>
    <w:p w:rsidR="00CB277C" w:rsidRDefault="00CB277C" w:rsidP="00CB277C">
      <w:pPr>
        <w:spacing w:after="0"/>
        <w:jc w:val="both"/>
      </w:pPr>
    </w:p>
    <w:p w:rsidR="00491CAC" w:rsidRDefault="00491CAC" w:rsidP="00491CAC">
      <w:pPr>
        <w:rPr>
          <w:b/>
        </w:rPr>
      </w:pPr>
      <w:r>
        <w:rPr>
          <w:b/>
        </w:rPr>
        <w:t>Rahmenbedingungen</w:t>
      </w:r>
    </w:p>
    <w:p w:rsidR="00491CAC" w:rsidRDefault="008441FE" w:rsidP="00491CAC">
      <w:r>
        <w:t xml:space="preserve">DAUER: </w:t>
      </w:r>
      <w:r w:rsidR="00CB277C">
        <w:t xml:space="preserve">ca. 20 Minuten </w:t>
      </w:r>
    </w:p>
    <w:p w:rsidR="00491CAC" w:rsidRDefault="00CB277C" w:rsidP="00491CAC">
      <w:r>
        <w:t xml:space="preserve">GRUPPENGRÖSSE: zu zweit </w:t>
      </w:r>
    </w:p>
    <w:p w:rsidR="001709E5" w:rsidRDefault="008441FE" w:rsidP="001709E5">
      <w:r>
        <w:t xml:space="preserve">ZIEL: Darstellung von </w:t>
      </w:r>
      <w:r w:rsidR="00216A4A">
        <w:t>Schnittpunkten in der Arbeit / Vernetzungsanleitung</w:t>
      </w:r>
    </w:p>
    <w:p w:rsidR="001709E5" w:rsidRDefault="001709E5" w:rsidP="001709E5"/>
    <w:p w:rsidR="001709E5" w:rsidRDefault="001709E5" w:rsidP="001709E5">
      <w:bookmarkStart w:id="0" w:name="_GoBack"/>
      <w:bookmarkEnd w:id="0"/>
    </w:p>
    <w:p w:rsidR="001709E5" w:rsidRDefault="001709E5" w:rsidP="001709E5"/>
    <w:p w:rsidR="001709E5" w:rsidRDefault="001709E5" w:rsidP="001709E5"/>
    <w:p w:rsidR="001709E5" w:rsidRDefault="001709E5" w:rsidP="001709E5"/>
    <w:p w:rsidR="001709E5" w:rsidRDefault="001709E5" w:rsidP="001709E5"/>
    <w:p w:rsidR="001709E5" w:rsidRDefault="001709E5" w:rsidP="001709E5"/>
    <w:p w:rsidR="001709E5" w:rsidRDefault="001709E5" w:rsidP="001709E5"/>
    <w:p w:rsidR="001709E5" w:rsidRDefault="001709E5" w:rsidP="001709E5"/>
    <w:tbl>
      <w:tblPr>
        <w:tblStyle w:val="Tabellenraster"/>
        <w:tblpPr w:leftFromText="141" w:rightFromText="141" w:vertAnchor="page" w:horzAnchor="margin" w:tblpY="3091"/>
        <w:tblW w:w="9322" w:type="dxa"/>
        <w:tblLook w:val="04A0" w:firstRow="1" w:lastRow="0" w:firstColumn="1" w:lastColumn="0" w:noHBand="0" w:noVBand="1"/>
      </w:tblPr>
      <w:tblGrid>
        <w:gridCol w:w="3107"/>
        <w:gridCol w:w="3107"/>
        <w:gridCol w:w="3108"/>
      </w:tblGrid>
      <w:tr w:rsidR="001709E5" w:rsidTr="001709E5">
        <w:trPr>
          <w:trHeight w:val="1544"/>
        </w:trPr>
        <w:tc>
          <w:tcPr>
            <w:tcW w:w="3107" w:type="dxa"/>
          </w:tcPr>
          <w:p w:rsidR="001709E5" w:rsidRDefault="001709E5" w:rsidP="001709E5">
            <w:pPr>
              <w:rPr>
                <w:sz w:val="24"/>
              </w:rPr>
            </w:pPr>
            <w:r>
              <w:rPr>
                <w:sz w:val="24"/>
              </w:rPr>
              <w:t>Person A</w:t>
            </w:r>
          </w:p>
          <w:p w:rsidR="001709E5" w:rsidRDefault="001709E5" w:rsidP="001709E5">
            <w:pPr>
              <w:rPr>
                <w:sz w:val="24"/>
              </w:rPr>
            </w:pPr>
          </w:p>
          <w:p w:rsidR="001709E5" w:rsidRPr="001709E5" w:rsidRDefault="001709E5" w:rsidP="001709E5">
            <w:pPr>
              <w:rPr>
                <w:sz w:val="24"/>
              </w:rPr>
            </w:pPr>
            <w:r>
              <w:rPr>
                <w:sz w:val="24"/>
              </w:rPr>
              <w:t>Bitte Stichworte zu den drei Aspekten eintragen</w:t>
            </w:r>
          </w:p>
        </w:tc>
        <w:tc>
          <w:tcPr>
            <w:tcW w:w="3107" w:type="dxa"/>
          </w:tcPr>
          <w:p w:rsidR="001709E5" w:rsidRDefault="001709E5" w:rsidP="001709E5">
            <w:pPr>
              <w:rPr>
                <w:sz w:val="24"/>
              </w:rPr>
            </w:pPr>
            <w:r>
              <w:rPr>
                <w:sz w:val="24"/>
              </w:rPr>
              <w:t>Person A</w:t>
            </w:r>
          </w:p>
          <w:p w:rsidR="001709E5" w:rsidRDefault="001709E5" w:rsidP="001709E5">
            <w:pPr>
              <w:rPr>
                <w:sz w:val="24"/>
              </w:rPr>
            </w:pPr>
          </w:p>
          <w:p w:rsidR="001709E5" w:rsidRPr="001709E5" w:rsidRDefault="001709E5" w:rsidP="001709E5">
            <w:pPr>
              <w:rPr>
                <w:sz w:val="24"/>
              </w:rPr>
            </w:pPr>
            <w:r>
              <w:rPr>
                <w:sz w:val="24"/>
              </w:rPr>
              <w:t>Hier freilassen</w:t>
            </w:r>
          </w:p>
        </w:tc>
        <w:tc>
          <w:tcPr>
            <w:tcW w:w="3108" w:type="dxa"/>
          </w:tcPr>
          <w:p w:rsidR="001709E5" w:rsidRDefault="001709E5" w:rsidP="001709E5">
            <w:pPr>
              <w:rPr>
                <w:sz w:val="24"/>
              </w:rPr>
            </w:pPr>
            <w:r w:rsidRPr="001709E5">
              <w:rPr>
                <w:sz w:val="24"/>
              </w:rPr>
              <w:t>Person B</w:t>
            </w:r>
          </w:p>
          <w:p w:rsidR="001709E5" w:rsidRDefault="001709E5" w:rsidP="001709E5">
            <w:pPr>
              <w:rPr>
                <w:sz w:val="24"/>
              </w:rPr>
            </w:pPr>
          </w:p>
          <w:p w:rsidR="001709E5" w:rsidRPr="001709E5" w:rsidRDefault="001709E5" w:rsidP="001709E5">
            <w:pPr>
              <w:rPr>
                <w:sz w:val="24"/>
              </w:rPr>
            </w:pPr>
            <w:r>
              <w:rPr>
                <w:sz w:val="24"/>
              </w:rPr>
              <w:t>Kooperationsmöglichkeiten mit dieser Stelle?</w:t>
            </w:r>
          </w:p>
        </w:tc>
      </w:tr>
      <w:tr w:rsidR="001709E5" w:rsidTr="001709E5">
        <w:trPr>
          <w:trHeight w:val="2093"/>
        </w:trPr>
        <w:tc>
          <w:tcPr>
            <w:tcW w:w="3107" w:type="dxa"/>
          </w:tcPr>
          <w:p w:rsidR="001709E5" w:rsidRPr="001709E5" w:rsidRDefault="001709E5" w:rsidP="001709E5">
            <w:pPr>
              <w:rPr>
                <w:b/>
                <w:sz w:val="24"/>
              </w:rPr>
            </w:pPr>
            <w:r w:rsidRPr="001709E5">
              <w:rPr>
                <w:b/>
                <w:sz w:val="24"/>
              </w:rPr>
              <w:t>Meine Arbeitsstelle und ihre Aufgaben</w:t>
            </w:r>
          </w:p>
        </w:tc>
        <w:tc>
          <w:tcPr>
            <w:tcW w:w="3107" w:type="dxa"/>
          </w:tcPr>
          <w:p w:rsidR="001709E5" w:rsidRDefault="001709E5" w:rsidP="001709E5">
            <w:pPr>
              <w:rPr>
                <w:sz w:val="24"/>
              </w:rPr>
            </w:pPr>
          </w:p>
        </w:tc>
        <w:tc>
          <w:tcPr>
            <w:tcW w:w="3108" w:type="dxa"/>
          </w:tcPr>
          <w:p w:rsidR="001709E5" w:rsidRDefault="001709E5" w:rsidP="001709E5">
            <w:pPr>
              <w:rPr>
                <w:sz w:val="24"/>
              </w:rPr>
            </w:pPr>
          </w:p>
        </w:tc>
      </w:tr>
      <w:tr w:rsidR="001709E5" w:rsidTr="001709E5">
        <w:trPr>
          <w:trHeight w:val="2093"/>
        </w:trPr>
        <w:tc>
          <w:tcPr>
            <w:tcW w:w="3107" w:type="dxa"/>
          </w:tcPr>
          <w:p w:rsidR="001709E5" w:rsidRPr="001709E5" w:rsidRDefault="001709E5" w:rsidP="001709E5">
            <w:pPr>
              <w:rPr>
                <w:b/>
                <w:sz w:val="24"/>
              </w:rPr>
            </w:pPr>
            <w:r w:rsidRPr="001709E5">
              <w:rPr>
                <w:b/>
                <w:sz w:val="24"/>
              </w:rPr>
              <w:t>Meine Funktion</w:t>
            </w:r>
          </w:p>
        </w:tc>
        <w:tc>
          <w:tcPr>
            <w:tcW w:w="3107" w:type="dxa"/>
          </w:tcPr>
          <w:p w:rsidR="001709E5" w:rsidRDefault="001709E5" w:rsidP="001709E5">
            <w:pPr>
              <w:rPr>
                <w:sz w:val="24"/>
              </w:rPr>
            </w:pPr>
          </w:p>
        </w:tc>
        <w:tc>
          <w:tcPr>
            <w:tcW w:w="3108" w:type="dxa"/>
          </w:tcPr>
          <w:p w:rsidR="001709E5" w:rsidRDefault="001709E5" w:rsidP="001709E5">
            <w:pPr>
              <w:rPr>
                <w:sz w:val="24"/>
              </w:rPr>
            </w:pPr>
          </w:p>
        </w:tc>
      </w:tr>
      <w:tr w:rsidR="001709E5" w:rsidTr="001709E5">
        <w:trPr>
          <w:trHeight w:val="2093"/>
        </w:trPr>
        <w:tc>
          <w:tcPr>
            <w:tcW w:w="3107" w:type="dxa"/>
          </w:tcPr>
          <w:p w:rsidR="001709E5" w:rsidRPr="001709E5" w:rsidRDefault="001709E5" w:rsidP="001709E5">
            <w:pPr>
              <w:rPr>
                <w:b/>
                <w:sz w:val="24"/>
              </w:rPr>
            </w:pPr>
            <w:r w:rsidRPr="001709E5">
              <w:rPr>
                <w:b/>
                <w:sz w:val="24"/>
              </w:rPr>
              <w:t>Meine Stärken</w:t>
            </w:r>
          </w:p>
        </w:tc>
        <w:tc>
          <w:tcPr>
            <w:tcW w:w="3107" w:type="dxa"/>
          </w:tcPr>
          <w:p w:rsidR="001709E5" w:rsidRDefault="001709E5" w:rsidP="001709E5">
            <w:pPr>
              <w:rPr>
                <w:sz w:val="24"/>
              </w:rPr>
            </w:pPr>
          </w:p>
        </w:tc>
        <w:tc>
          <w:tcPr>
            <w:tcW w:w="3108" w:type="dxa"/>
          </w:tcPr>
          <w:p w:rsidR="001709E5" w:rsidRDefault="001709E5" w:rsidP="001709E5">
            <w:pPr>
              <w:rPr>
                <w:sz w:val="24"/>
              </w:rPr>
            </w:pPr>
          </w:p>
        </w:tc>
      </w:tr>
      <w:tr w:rsidR="001709E5" w:rsidTr="001709E5">
        <w:trPr>
          <w:trHeight w:val="501"/>
        </w:trPr>
        <w:tc>
          <w:tcPr>
            <w:tcW w:w="9322" w:type="dxa"/>
            <w:gridSpan w:val="3"/>
          </w:tcPr>
          <w:p w:rsidR="001709E5" w:rsidRDefault="001709E5" w:rsidP="001709E5">
            <w:pPr>
              <w:rPr>
                <w:sz w:val="24"/>
              </w:rPr>
            </w:pPr>
            <w:r>
              <w:rPr>
                <w:sz w:val="24"/>
              </w:rPr>
              <w:t>Welche Schnittstellen sind „getroffen“, welche mussten erweitert werden?</w:t>
            </w:r>
          </w:p>
        </w:tc>
      </w:tr>
      <w:tr w:rsidR="001709E5" w:rsidTr="001709E5">
        <w:trPr>
          <w:trHeight w:val="2093"/>
        </w:trPr>
        <w:tc>
          <w:tcPr>
            <w:tcW w:w="9322" w:type="dxa"/>
            <w:gridSpan w:val="3"/>
          </w:tcPr>
          <w:p w:rsidR="001709E5" w:rsidRDefault="001709E5" w:rsidP="001709E5">
            <w:pPr>
              <w:rPr>
                <w:sz w:val="24"/>
              </w:rPr>
            </w:pPr>
          </w:p>
        </w:tc>
      </w:tr>
    </w:tbl>
    <w:p w:rsidR="001709E5" w:rsidRDefault="001709E5" w:rsidP="001709E5"/>
    <w:p w:rsidR="00491CAC" w:rsidRDefault="001709E5" w:rsidP="001709E5">
      <w:pPr>
        <w:rPr>
          <w:b/>
        </w:rPr>
      </w:pPr>
      <w:r w:rsidRPr="001709E5">
        <w:rPr>
          <w:b/>
          <w:sz w:val="28"/>
        </w:rPr>
        <w:t>Arbeitsblatt: Der erste Eindruck</w:t>
      </w:r>
      <w:r w:rsidR="00491CAC" w:rsidRPr="001709E5">
        <w:rPr>
          <w:b/>
        </w:rPr>
        <w:t xml:space="preserve"> </w:t>
      </w:r>
    </w:p>
    <w:p w:rsidR="001709E5" w:rsidRDefault="001709E5" w:rsidP="001709E5">
      <w:pPr>
        <w:rPr>
          <w:b/>
        </w:rPr>
      </w:pPr>
    </w:p>
    <w:p w:rsidR="001709E5" w:rsidRPr="001709E5" w:rsidRDefault="001709E5" w:rsidP="001709E5">
      <w:pPr>
        <w:rPr>
          <w:b/>
        </w:rPr>
      </w:pPr>
    </w:p>
    <w:sectPr w:rsidR="001709E5" w:rsidRPr="001709E5">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CAC" w:rsidRDefault="00491CAC" w:rsidP="00491CAC">
      <w:pPr>
        <w:spacing w:after="0" w:line="240" w:lineRule="auto"/>
      </w:pPr>
      <w:r>
        <w:separator/>
      </w:r>
    </w:p>
  </w:endnote>
  <w:endnote w:type="continuationSeparator" w:id="0">
    <w:p w:rsidR="00491CAC" w:rsidRDefault="00491CAC" w:rsidP="00491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CAC" w:rsidRDefault="00491CAC" w:rsidP="00491CAC">
      <w:pPr>
        <w:spacing w:after="0" w:line="240" w:lineRule="auto"/>
      </w:pPr>
      <w:r>
        <w:separator/>
      </w:r>
    </w:p>
  </w:footnote>
  <w:footnote w:type="continuationSeparator" w:id="0">
    <w:p w:rsidR="00491CAC" w:rsidRDefault="00491CAC" w:rsidP="00491C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AC" w:rsidRDefault="00491CAC">
    <w:pPr>
      <w:pStyle w:val="Kopfzeile"/>
    </w:pPr>
    <w:r>
      <w:rPr>
        <w:noProof/>
        <w:lang w:eastAsia="de-DE"/>
      </w:rPr>
      <w:drawing>
        <wp:anchor distT="0" distB="0" distL="114300" distR="114300" simplePos="0" relativeHeight="251658240" behindDoc="1" locked="0" layoutInCell="1" allowOverlap="1">
          <wp:simplePos x="0" y="0"/>
          <wp:positionH relativeFrom="column">
            <wp:posOffset>4755515</wp:posOffset>
          </wp:positionH>
          <wp:positionV relativeFrom="paragraph">
            <wp:posOffset>-381000</wp:posOffset>
          </wp:positionV>
          <wp:extent cx="1609725" cy="805180"/>
          <wp:effectExtent l="0" t="0" r="9525" b="0"/>
          <wp:wrapTight wrapText="bothSides">
            <wp:wrapPolygon edited="0">
              <wp:start x="0" y="0"/>
              <wp:lineTo x="0" y="20953"/>
              <wp:lineTo x="21472" y="20953"/>
              <wp:lineTo x="21472" y="0"/>
              <wp:lineTo x="0" y="0"/>
            </wp:wrapPolygon>
          </wp:wrapTight>
          <wp:docPr id="1" name="Grafik 1" descr="C:\Users\User\AppData\Local\Microsoft\Windows\INetCache\Content.Word\ECPAT-Logo mit Wortma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ECPAT-Logo mit Wortmark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80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A10605">
      <w:t>Vernetzung</w:t>
    </w:r>
  </w:p>
  <w:p w:rsidR="00491CAC" w:rsidRDefault="00491CA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B0EE3"/>
    <w:multiLevelType w:val="hybridMultilevel"/>
    <w:tmpl w:val="B54A81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A235502"/>
    <w:multiLevelType w:val="hybridMultilevel"/>
    <w:tmpl w:val="DA6CFD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7A8B0AE3"/>
    <w:multiLevelType w:val="hybridMultilevel"/>
    <w:tmpl w:val="C82A974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E500E35"/>
    <w:multiLevelType w:val="hybridMultilevel"/>
    <w:tmpl w:val="17F0CCFE"/>
    <w:lvl w:ilvl="0" w:tplc="89AAAB32">
      <w:start w:val="6"/>
      <w:numFmt w:val="bullet"/>
      <w:lvlText w:val=""/>
      <w:lvlJc w:val="left"/>
      <w:pPr>
        <w:ind w:left="1080" w:hanging="360"/>
      </w:pPr>
      <w:rPr>
        <w:rFonts w:ascii="Wingdings" w:eastAsiaTheme="minorHAnsi" w:hAnsi="Wingdings"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CAC"/>
    <w:rsid w:val="00152F3E"/>
    <w:rsid w:val="001709E5"/>
    <w:rsid w:val="001D647A"/>
    <w:rsid w:val="00216A4A"/>
    <w:rsid w:val="00491CAC"/>
    <w:rsid w:val="005F0F29"/>
    <w:rsid w:val="008441FE"/>
    <w:rsid w:val="00A10605"/>
    <w:rsid w:val="00B970D0"/>
    <w:rsid w:val="00CB277C"/>
    <w:rsid w:val="00E278DF"/>
    <w:rsid w:val="00F102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91CA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91CAC"/>
  </w:style>
  <w:style w:type="paragraph" w:styleId="Fuzeile">
    <w:name w:val="footer"/>
    <w:basedOn w:val="Standard"/>
    <w:link w:val="FuzeileZchn"/>
    <w:uiPriority w:val="99"/>
    <w:unhideWhenUsed/>
    <w:rsid w:val="00491CA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91CAC"/>
  </w:style>
  <w:style w:type="paragraph" w:styleId="Sprechblasentext">
    <w:name w:val="Balloon Text"/>
    <w:basedOn w:val="Standard"/>
    <w:link w:val="SprechblasentextZchn"/>
    <w:uiPriority w:val="99"/>
    <w:semiHidden/>
    <w:unhideWhenUsed/>
    <w:rsid w:val="00491CA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1CAC"/>
    <w:rPr>
      <w:rFonts w:ascii="Tahoma" w:hAnsi="Tahoma" w:cs="Tahoma"/>
      <w:sz w:val="16"/>
      <w:szCs w:val="16"/>
    </w:rPr>
  </w:style>
  <w:style w:type="paragraph" w:styleId="Listenabsatz">
    <w:name w:val="List Paragraph"/>
    <w:basedOn w:val="Standard"/>
    <w:uiPriority w:val="34"/>
    <w:qFormat/>
    <w:rsid w:val="00491CAC"/>
    <w:pPr>
      <w:ind w:left="720"/>
      <w:contextualSpacing/>
    </w:pPr>
  </w:style>
  <w:style w:type="paragraph" w:styleId="Funotentext">
    <w:name w:val="footnote text"/>
    <w:basedOn w:val="Standard"/>
    <w:link w:val="FunotentextZchn"/>
    <w:uiPriority w:val="99"/>
    <w:semiHidden/>
    <w:unhideWhenUsed/>
    <w:rsid w:val="00CB277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B277C"/>
    <w:rPr>
      <w:sz w:val="20"/>
      <w:szCs w:val="20"/>
    </w:rPr>
  </w:style>
  <w:style w:type="character" w:styleId="Funotenzeichen">
    <w:name w:val="footnote reference"/>
    <w:basedOn w:val="Absatz-Standardschriftart"/>
    <w:uiPriority w:val="99"/>
    <w:semiHidden/>
    <w:unhideWhenUsed/>
    <w:rsid w:val="00CB277C"/>
    <w:rPr>
      <w:vertAlign w:val="superscript"/>
    </w:rPr>
  </w:style>
  <w:style w:type="table" w:styleId="Tabellenraster">
    <w:name w:val="Table Grid"/>
    <w:basedOn w:val="NormaleTabelle"/>
    <w:uiPriority w:val="59"/>
    <w:rsid w:val="00170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91CA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91CAC"/>
  </w:style>
  <w:style w:type="paragraph" w:styleId="Fuzeile">
    <w:name w:val="footer"/>
    <w:basedOn w:val="Standard"/>
    <w:link w:val="FuzeileZchn"/>
    <w:uiPriority w:val="99"/>
    <w:unhideWhenUsed/>
    <w:rsid w:val="00491CA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91CAC"/>
  </w:style>
  <w:style w:type="paragraph" w:styleId="Sprechblasentext">
    <w:name w:val="Balloon Text"/>
    <w:basedOn w:val="Standard"/>
    <w:link w:val="SprechblasentextZchn"/>
    <w:uiPriority w:val="99"/>
    <w:semiHidden/>
    <w:unhideWhenUsed/>
    <w:rsid w:val="00491CA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1CAC"/>
    <w:rPr>
      <w:rFonts w:ascii="Tahoma" w:hAnsi="Tahoma" w:cs="Tahoma"/>
      <w:sz w:val="16"/>
      <w:szCs w:val="16"/>
    </w:rPr>
  </w:style>
  <w:style w:type="paragraph" w:styleId="Listenabsatz">
    <w:name w:val="List Paragraph"/>
    <w:basedOn w:val="Standard"/>
    <w:uiPriority w:val="34"/>
    <w:qFormat/>
    <w:rsid w:val="00491CAC"/>
    <w:pPr>
      <w:ind w:left="720"/>
      <w:contextualSpacing/>
    </w:pPr>
  </w:style>
  <w:style w:type="paragraph" w:styleId="Funotentext">
    <w:name w:val="footnote text"/>
    <w:basedOn w:val="Standard"/>
    <w:link w:val="FunotentextZchn"/>
    <w:uiPriority w:val="99"/>
    <w:semiHidden/>
    <w:unhideWhenUsed/>
    <w:rsid w:val="00CB277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B277C"/>
    <w:rPr>
      <w:sz w:val="20"/>
      <w:szCs w:val="20"/>
    </w:rPr>
  </w:style>
  <w:style w:type="character" w:styleId="Funotenzeichen">
    <w:name w:val="footnote reference"/>
    <w:basedOn w:val="Absatz-Standardschriftart"/>
    <w:uiPriority w:val="99"/>
    <w:semiHidden/>
    <w:unhideWhenUsed/>
    <w:rsid w:val="00CB277C"/>
    <w:rPr>
      <w:vertAlign w:val="superscript"/>
    </w:rPr>
  </w:style>
  <w:style w:type="table" w:styleId="Tabellenraster">
    <w:name w:val="Table Grid"/>
    <w:basedOn w:val="NormaleTabelle"/>
    <w:uiPriority w:val="59"/>
    <w:rsid w:val="00170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251</Words>
  <Characters>1585</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Windows-Benutzer</cp:lastModifiedBy>
  <cp:revision>5</cp:revision>
  <dcterms:created xsi:type="dcterms:W3CDTF">2018-12-11T10:39:00Z</dcterms:created>
  <dcterms:modified xsi:type="dcterms:W3CDTF">2018-12-12T10:17:00Z</dcterms:modified>
</cp:coreProperties>
</file>